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798B" w:rsidRDefault="00E914C0" w:rsidP="002A6F57">
      <w:pPr>
        <w:spacing w:after="0" w:line="240" w:lineRule="auto"/>
        <w:jc w:val="center"/>
        <w:rPr>
          <w:b/>
          <w:sz w:val="56"/>
          <w:szCs w:val="56"/>
        </w:rPr>
      </w:pPr>
      <w:r>
        <w:rPr>
          <w:noProof/>
          <w:lang w:eastAsia="cs-CZ"/>
        </w:rPr>
        <w:drawing>
          <wp:anchor distT="0" distB="0" distL="114300" distR="114300" simplePos="0" relativeHeight="251649536" behindDoc="1" locked="0" layoutInCell="1" allowOverlap="1" wp14:anchorId="0FDA8AFA" wp14:editId="4E1251B1">
            <wp:simplePos x="0" y="0"/>
            <wp:positionH relativeFrom="column">
              <wp:posOffset>373380</wp:posOffset>
            </wp:positionH>
            <wp:positionV relativeFrom="paragraph">
              <wp:posOffset>-91440</wp:posOffset>
            </wp:positionV>
            <wp:extent cx="957580" cy="1134745"/>
            <wp:effectExtent l="0" t="0" r="0" b="8255"/>
            <wp:wrapNone/>
            <wp:docPr id="3" name="obrázek 3" descr="erb_goticky_barev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rb_goticky_barevn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113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6371" w:rsidRPr="00466992">
        <w:rPr>
          <w:b/>
          <w:sz w:val="56"/>
          <w:szCs w:val="56"/>
        </w:rPr>
        <w:t>Sbor dobrovolných hasičů</w:t>
      </w:r>
    </w:p>
    <w:p w:rsidR="00993B1E" w:rsidRDefault="00CE6242" w:rsidP="002A6F57">
      <w:pPr>
        <w:spacing w:after="120" w:line="240" w:lineRule="auto"/>
        <w:jc w:val="center"/>
        <w:rPr>
          <w:b/>
          <w:sz w:val="36"/>
          <w:szCs w:val="36"/>
        </w:rPr>
      </w:pPr>
      <w:r>
        <w:rPr>
          <w:b/>
          <w:sz w:val="56"/>
          <w:szCs w:val="56"/>
        </w:rPr>
        <w:t>Brno-</w:t>
      </w:r>
      <w:r w:rsidR="00286371" w:rsidRPr="00466992">
        <w:rPr>
          <w:b/>
          <w:sz w:val="56"/>
          <w:szCs w:val="56"/>
        </w:rPr>
        <w:t>Bohunice</w:t>
      </w:r>
    </w:p>
    <w:p w:rsidR="002A6F57" w:rsidRDefault="002A6F57" w:rsidP="002A6F57">
      <w:pPr>
        <w:spacing w:before="120" w:after="120"/>
        <w:jc w:val="center"/>
        <w:rPr>
          <w:b/>
          <w:sz w:val="68"/>
          <w:szCs w:val="68"/>
        </w:rPr>
      </w:pPr>
    </w:p>
    <w:p w:rsidR="007E4D7C" w:rsidRPr="002A6F57" w:rsidRDefault="008D0C41" w:rsidP="002A6F57">
      <w:pPr>
        <w:spacing w:before="120" w:after="120"/>
        <w:jc w:val="center"/>
        <w:rPr>
          <w:b/>
          <w:sz w:val="68"/>
          <w:szCs w:val="68"/>
        </w:rPr>
      </w:pPr>
      <w:r w:rsidRPr="002A6F57">
        <w:rPr>
          <w:b/>
          <w:sz w:val="68"/>
          <w:szCs w:val="68"/>
        </w:rPr>
        <w:t>pořádá v </w:t>
      </w:r>
      <w:r w:rsidR="007E4D7C" w:rsidRPr="002A6F57">
        <w:rPr>
          <w:b/>
          <w:sz w:val="68"/>
          <w:szCs w:val="68"/>
        </w:rPr>
        <w:t>sobotu</w:t>
      </w:r>
      <w:r w:rsidR="00C05E7B" w:rsidRPr="002A6F57">
        <w:rPr>
          <w:b/>
          <w:sz w:val="68"/>
          <w:szCs w:val="68"/>
        </w:rPr>
        <w:t xml:space="preserve"> </w:t>
      </w:r>
      <w:r w:rsidR="00C01E4A" w:rsidRPr="002A6F57">
        <w:rPr>
          <w:b/>
          <w:sz w:val="68"/>
          <w:szCs w:val="68"/>
        </w:rPr>
        <w:t>4</w:t>
      </w:r>
      <w:r w:rsidR="00D71054" w:rsidRPr="002A6F57">
        <w:rPr>
          <w:b/>
          <w:sz w:val="68"/>
          <w:szCs w:val="68"/>
        </w:rPr>
        <w:t>. 10. 202</w:t>
      </w:r>
      <w:r w:rsidR="00C01E4A" w:rsidRPr="002A6F57">
        <w:rPr>
          <w:b/>
          <w:sz w:val="68"/>
          <w:szCs w:val="68"/>
        </w:rPr>
        <w:t>5</w:t>
      </w:r>
      <w:r w:rsidR="00286371" w:rsidRPr="002A6F57">
        <w:rPr>
          <w:b/>
          <w:sz w:val="68"/>
          <w:szCs w:val="68"/>
        </w:rPr>
        <w:t xml:space="preserve"> </w:t>
      </w:r>
    </w:p>
    <w:p w:rsidR="001C1AA0" w:rsidRPr="002A6F57" w:rsidRDefault="00286371" w:rsidP="002A6F57">
      <w:pPr>
        <w:spacing w:before="120"/>
        <w:jc w:val="center"/>
        <w:rPr>
          <w:b/>
          <w:sz w:val="68"/>
          <w:szCs w:val="68"/>
        </w:rPr>
      </w:pPr>
      <w:r w:rsidRPr="002A6F57">
        <w:rPr>
          <w:b/>
          <w:sz w:val="68"/>
          <w:szCs w:val="68"/>
        </w:rPr>
        <w:t xml:space="preserve">od </w:t>
      </w:r>
      <w:r w:rsidR="00867E04" w:rsidRPr="002A6F57">
        <w:rPr>
          <w:b/>
          <w:sz w:val="68"/>
          <w:szCs w:val="68"/>
        </w:rPr>
        <w:t>10</w:t>
      </w:r>
      <w:r w:rsidR="00D71054" w:rsidRPr="002A6F57">
        <w:rPr>
          <w:b/>
          <w:sz w:val="68"/>
          <w:szCs w:val="68"/>
        </w:rPr>
        <w:t>,00</w:t>
      </w:r>
      <w:r w:rsidRPr="002A6F57">
        <w:rPr>
          <w:b/>
          <w:sz w:val="68"/>
          <w:szCs w:val="68"/>
        </w:rPr>
        <w:t xml:space="preserve"> hod</w:t>
      </w:r>
      <w:r w:rsidR="00993B1E" w:rsidRPr="002A6F57">
        <w:rPr>
          <w:b/>
          <w:sz w:val="68"/>
          <w:szCs w:val="68"/>
        </w:rPr>
        <w:t xml:space="preserve">. </w:t>
      </w:r>
    </w:p>
    <w:p w:rsidR="00286371" w:rsidRPr="00466992" w:rsidRDefault="00286371" w:rsidP="00993B1E">
      <w:pPr>
        <w:jc w:val="center"/>
        <w:rPr>
          <w:b/>
          <w:sz w:val="36"/>
          <w:szCs w:val="36"/>
        </w:rPr>
      </w:pPr>
      <w:r w:rsidRPr="00466992">
        <w:rPr>
          <w:b/>
          <w:sz w:val="36"/>
          <w:szCs w:val="36"/>
        </w:rPr>
        <w:t>soutěž v požárním útoku</w:t>
      </w:r>
    </w:p>
    <w:p w:rsidR="00286371" w:rsidRPr="00993B1E" w:rsidRDefault="007E4D7C" w:rsidP="00286371">
      <w:pPr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„</w:t>
      </w:r>
      <w:r w:rsidR="00EF37C7" w:rsidRPr="00993B1E">
        <w:rPr>
          <w:b/>
          <w:sz w:val="72"/>
          <w:szCs w:val="72"/>
        </w:rPr>
        <w:t>BOHUNICKÁ OSMA</w:t>
      </w:r>
      <w:r>
        <w:rPr>
          <w:b/>
          <w:sz w:val="72"/>
          <w:szCs w:val="72"/>
        </w:rPr>
        <w:t>“</w:t>
      </w:r>
    </w:p>
    <w:p w:rsidR="00286371" w:rsidRPr="00CE6242" w:rsidRDefault="00286371">
      <w:pPr>
        <w:rPr>
          <w:rFonts w:ascii="Times New Roman" w:hAnsi="Times New Roman"/>
          <w:b/>
          <w:sz w:val="28"/>
          <w:szCs w:val="28"/>
        </w:rPr>
      </w:pPr>
      <w:proofErr w:type="gramStart"/>
      <w:r w:rsidRPr="00CE6242">
        <w:rPr>
          <w:rFonts w:ascii="Times New Roman" w:hAnsi="Times New Roman"/>
          <w:sz w:val="28"/>
          <w:szCs w:val="28"/>
        </w:rPr>
        <w:t>Nářadí :</w:t>
      </w:r>
      <w:r w:rsidR="00466992" w:rsidRPr="00CE6242">
        <w:rPr>
          <w:rFonts w:ascii="Times New Roman" w:hAnsi="Times New Roman"/>
          <w:sz w:val="28"/>
          <w:szCs w:val="28"/>
        </w:rPr>
        <w:t xml:space="preserve">   </w:t>
      </w:r>
      <w:r w:rsidRPr="00CE6242">
        <w:rPr>
          <w:rFonts w:ascii="Times New Roman" w:hAnsi="Times New Roman"/>
          <w:sz w:val="28"/>
          <w:szCs w:val="28"/>
        </w:rPr>
        <w:t xml:space="preserve"> </w:t>
      </w:r>
      <w:r w:rsidRPr="00CE6242">
        <w:rPr>
          <w:rFonts w:ascii="Times New Roman" w:hAnsi="Times New Roman"/>
          <w:b/>
          <w:sz w:val="28"/>
          <w:szCs w:val="28"/>
        </w:rPr>
        <w:t>PS</w:t>
      </w:r>
      <w:proofErr w:type="gramEnd"/>
      <w:r w:rsidRPr="00CE6242">
        <w:rPr>
          <w:rFonts w:ascii="Times New Roman" w:hAnsi="Times New Roman"/>
          <w:b/>
          <w:sz w:val="28"/>
          <w:szCs w:val="28"/>
        </w:rPr>
        <w:t xml:space="preserve"> 8, </w:t>
      </w:r>
      <w:r w:rsidR="00466992" w:rsidRPr="00CE6242">
        <w:rPr>
          <w:rFonts w:ascii="Times New Roman" w:hAnsi="Times New Roman"/>
          <w:b/>
          <w:sz w:val="28"/>
          <w:szCs w:val="28"/>
        </w:rPr>
        <w:t xml:space="preserve"> </w:t>
      </w:r>
      <w:r w:rsidRPr="00CE6242">
        <w:rPr>
          <w:rFonts w:ascii="Times New Roman" w:hAnsi="Times New Roman"/>
          <w:b/>
          <w:sz w:val="28"/>
          <w:szCs w:val="28"/>
        </w:rPr>
        <w:t>2 x hadice B 75, 4 x hadice C 52, savice 2 x 2,5 m</w:t>
      </w:r>
    </w:p>
    <w:p w:rsidR="00286371" w:rsidRPr="00CE6242" w:rsidRDefault="00C05E7B">
      <w:pPr>
        <w:rPr>
          <w:rFonts w:ascii="Times New Roman" w:hAnsi="Times New Roman"/>
          <w:sz w:val="28"/>
          <w:szCs w:val="28"/>
        </w:rPr>
      </w:pPr>
      <w:proofErr w:type="gramStart"/>
      <w:r w:rsidRPr="00CE6242">
        <w:rPr>
          <w:rFonts w:ascii="Times New Roman" w:hAnsi="Times New Roman"/>
          <w:sz w:val="28"/>
          <w:szCs w:val="28"/>
        </w:rPr>
        <w:t>Prezence</w:t>
      </w:r>
      <w:r w:rsidR="00466992" w:rsidRPr="00CE6242">
        <w:rPr>
          <w:rFonts w:ascii="Times New Roman" w:hAnsi="Times New Roman"/>
          <w:sz w:val="28"/>
          <w:szCs w:val="28"/>
        </w:rPr>
        <w:t xml:space="preserve"> :   </w:t>
      </w:r>
      <w:r w:rsidR="00867E04">
        <w:rPr>
          <w:rFonts w:ascii="Times New Roman" w:hAnsi="Times New Roman"/>
          <w:b/>
          <w:sz w:val="28"/>
          <w:szCs w:val="28"/>
        </w:rPr>
        <w:t>9</w:t>
      </w:r>
      <w:r w:rsidR="00466992" w:rsidRPr="00CE6242">
        <w:rPr>
          <w:rFonts w:ascii="Times New Roman" w:hAnsi="Times New Roman"/>
          <w:b/>
          <w:sz w:val="28"/>
          <w:szCs w:val="28"/>
        </w:rPr>
        <w:t>,</w:t>
      </w:r>
      <w:r w:rsidR="00D71054">
        <w:rPr>
          <w:rFonts w:ascii="Times New Roman" w:hAnsi="Times New Roman"/>
          <w:b/>
          <w:sz w:val="28"/>
          <w:szCs w:val="28"/>
        </w:rPr>
        <w:t>3</w:t>
      </w:r>
      <w:r w:rsidR="00466992" w:rsidRPr="00CE6242">
        <w:rPr>
          <w:rFonts w:ascii="Times New Roman" w:hAnsi="Times New Roman"/>
          <w:b/>
          <w:sz w:val="28"/>
          <w:szCs w:val="28"/>
        </w:rPr>
        <w:t>0</w:t>
      </w:r>
      <w:proofErr w:type="gramEnd"/>
      <w:r w:rsidR="00466992" w:rsidRPr="00CE6242">
        <w:rPr>
          <w:rFonts w:ascii="Times New Roman" w:hAnsi="Times New Roman"/>
          <w:b/>
          <w:sz w:val="28"/>
          <w:szCs w:val="28"/>
        </w:rPr>
        <w:t xml:space="preserve"> </w:t>
      </w:r>
      <w:r w:rsidR="00286371" w:rsidRPr="00CE6242">
        <w:rPr>
          <w:rFonts w:ascii="Times New Roman" w:hAnsi="Times New Roman"/>
          <w:b/>
          <w:sz w:val="28"/>
          <w:szCs w:val="28"/>
        </w:rPr>
        <w:t xml:space="preserve"> Ukrajinská 2b , Brno – Bohunice</w:t>
      </w:r>
      <w:r w:rsidR="00867E04">
        <w:rPr>
          <w:rFonts w:ascii="Times New Roman" w:hAnsi="Times New Roman"/>
          <w:b/>
          <w:sz w:val="28"/>
          <w:szCs w:val="28"/>
        </w:rPr>
        <w:t>; 10</w:t>
      </w:r>
      <w:r w:rsidR="00D71054">
        <w:rPr>
          <w:rFonts w:ascii="Times New Roman" w:hAnsi="Times New Roman"/>
          <w:b/>
          <w:sz w:val="28"/>
          <w:szCs w:val="28"/>
        </w:rPr>
        <w:t>,00</w:t>
      </w:r>
      <w:r w:rsidR="00C9798B">
        <w:rPr>
          <w:rFonts w:ascii="Times New Roman" w:hAnsi="Times New Roman"/>
          <w:b/>
          <w:sz w:val="28"/>
          <w:szCs w:val="28"/>
        </w:rPr>
        <w:t xml:space="preserve"> - nástup</w:t>
      </w:r>
    </w:p>
    <w:p w:rsidR="00286371" w:rsidRPr="00CE6242" w:rsidRDefault="00286371">
      <w:pPr>
        <w:rPr>
          <w:rFonts w:ascii="Times New Roman" w:hAnsi="Times New Roman"/>
          <w:sz w:val="28"/>
          <w:szCs w:val="28"/>
        </w:rPr>
      </w:pPr>
      <w:proofErr w:type="gramStart"/>
      <w:r w:rsidRPr="00CE6242">
        <w:rPr>
          <w:rFonts w:ascii="Times New Roman" w:hAnsi="Times New Roman"/>
          <w:sz w:val="28"/>
          <w:szCs w:val="28"/>
        </w:rPr>
        <w:t>Kategorie :</w:t>
      </w:r>
      <w:r w:rsidR="00466992" w:rsidRPr="00CE6242">
        <w:rPr>
          <w:rFonts w:ascii="Times New Roman" w:hAnsi="Times New Roman"/>
          <w:sz w:val="28"/>
          <w:szCs w:val="28"/>
        </w:rPr>
        <w:t xml:space="preserve"> </w:t>
      </w:r>
      <w:r w:rsidRPr="00CE6242">
        <w:rPr>
          <w:rFonts w:ascii="Times New Roman" w:hAnsi="Times New Roman"/>
          <w:sz w:val="28"/>
          <w:szCs w:val="28"/>
        </w:rPr>
        <w:t xml:space="preserve"> </w:t>
      </w:r>
      <w:r w:rsidRPr="00CE6242">
        <w:rPr>
          <w:rFonts w:ascii="Times New Roman" w:hAnsi="Times New Roman"/>
          <w:b/>
          <w:sz w:val="28"/>
          <w:szCs w:val="28"/>
        </w:rPr>
        <w:t>muži</w:t>
      </w:r>
      <w:proofErr w:type="gramEnd"/>
      <w:r w:rsidRPr="00CE6242">
        <w:rPr>
          <w:rFonts w:ascii="Times New Roman" w:hAnsi="Times New Roman"/>
          <w:b/>
          <w:sz w:val="28"/>
          <w:szCs w:val="28"/>
        </w:rPr>
        <w:t>, ženy</w:t>
      </w:r>
    </w:p>
    <w:p w:rsidR="00286371" w:rsidRPr="00CE6242" w:rsidRDefault="00286371">
      <w:pPr>
        <w:rPr>
          <w:rFonts w:ascii="Times New Roman" w:hAnsi="Times New Roman"/>
          <w:b/>
          <w:sz w:val="28"/>
          <w:szCs w:val="28"/>
        </w:rPr>
      </w:pPr>
      <w:proofErr w:type="gramStart"/>
      <w:r w:rsidRPr="00CE6242">
        <w:rPr>
          <w:rFonts w:ascii="Times New Roman" w:hAnsi="Times New Roman"/>
          <w:sz w:val="28"/>
          <w:szCs w:val="28"/>
        </w:rPr>
        <w:t xml:space="preserve">Terče : </w:t>
      </w:r>
      <w:r w:rsidR="00466992" w:rsidRPr="00CE6242">
        <w:rPr>
          <w:rFonts w:ascii="Times New Roman" w:hAnsi="Times New Roman"/>
          <w:sz w:val="28"/>
          <w:szCs w:val="28"/>
        </w:rPr>
        <w:t xml:space="preserve"> </w:t>
      </w:r>
      <w:r w:rsidRPr="00CE6242">
        <w:rPr>
          <w:rFonts w:ascii="Times New Roman" w:hAnsi="Times New Roman"/>
          <w:b/>
          <w:sz w:val="28"/>
          <w:szCs w:val="28"/>
        </w:rPr>
        <w:t>nástřikové</w:t>
      </w:r>
      <w:proofErr w:type="gramEnd"/>
    </w:p>
    <w:p w:rsidR="00286371" w:rsidRPr="00CE6242" w:rsidRDefault="002A6F57">
      <w:pPr>
        <w:rPr>
          <w:rFonts w:ascii="Times New Roman" w:hAnsi="Times New Roman"/>
          <w:sz w:val="28"/>
          <w:szCs w:val="28"/>
        </w:rPr>
      </w:pPr>
      <w:r>
        <w:rPr>
          <w:noProof/>
          <w:sz w:val="28"/>
          <w:szCs w:val="28"/>
          <w:lang w:eastAsia="cs-CZ"/>
        </w:rPr>
        <w:drawing>
          <wp:anchor distT="0" distB="0" distL="114300" distR="114300" simplePos="0" relativeHeight="251666944" behindDoc="1" locked="0" layoutInCell="1" allowOverlap="1">
            <wp:simplePos x="0" y="0"/>
            <wp:positionH relativeFrom="column">
              <wp:posOffset>3325091</wp:posOffset>
            </wp:positionH>
            <wp:positionV relativeFrom="paragraph">
              <wp:posOffset>263929</wp:posOffset>
            </wp:positionV>
            <wp:extent cx="3080558" cy="4107411"/>
            <wp:effectExtent l="0" t="0" r="5715" b="7620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380" cy="41151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286371" w:rsidRPr="00CE6242">
        <w:rPr>
          <w:rFonts w:ascii="Times New Roman" w:hAnsi="Times New Roman"/>
          <w:sz w:val="28"/>
          <w:szCs w:val="28"/>
        </w:rPr>
        <w:t xml:space="preserve">Pravidla : </w:t>
      </w:r>
      <w:r w:rsidR="00466992" w:rsidRPr="00CE6242">
        <w:rPr>
          <w:rFonts w:ascii="Times New Roman" w:hAnsi="Times New Roman"/>
          <w:sz w:val="28"/>
          <w:szCs w:val="28"/>
        </w:rPr>
        <w:t xml:space="preserve"> </w:t>
      </w:r>
      <w:r w:rsidR="00286371" w:rsidRPr="00CE6242">
        <w:rPr>
          <w:rFonts w:ascii="Times New Roman" w:hAnsi="Times New Roman"/>
          <w:b/>
          <w:sz w:val="28"/>
          <w:szCs w:val="28"/>
        </w:rPr>
        <w:t>dle</w:t>
      </w:r>
      <w:proofErr w:type="gramEnd"/>
      <w:r w:rsidR="00286371" w:rsidRPr="00CE6242">
        <w:rPr>
          <w:rFonts w:ascii="Times New Roman" w:hAnsi="Times New Roman"/>
          <w:b/>
          <w:sz w:val="28"/>
          <w:szCs w:val="28"/>
        </w:rPr>
        <w:t xml:space="preserve"> pravidel Turné čtyř osem, </w:t>
      </w:r>
      <w:hyperlink r:id="rId6" w:history="1">
        <w:r w:rsidR="00286371" w:rsidRPr="00CE6242">
          <w:rPr>
            <w:rStyle w:val="Hypertextovodkaz"/>
            <w:rFonts w:ascii="Times New Roman" w:hAnsi="Times New Roman"/>
            <w:b/>
            <w:sz w:val="28"/>
            <w:szCs w:val="28"/>
          </w:rPr>
          <w:t>www.turnectyrosem.webnode.cz</w:t>
        </w:r>
      </w:hyperlink>
    </w:p>
    <w:p w:rsidR="00286371" w:rsidRPr="00CE6242" w:rsidRDefault="00286371">
      <w:pPr>
        <w:rPr>
          <w:rFonts w:ascii="Times New Roman" w:hAnsi="Times New Roman"/>
          <w:sz w:val="28"/>
          <w:szCs w:val="28"/>
        </w:rPr>
      </w:pPr>
      <w:proofErr w:type="gramStart"/>
      <w:r w:rsidRPr="00CE6242">
        <w:rPr>
          <w:rFonts w:ascii="Times New Roman" w:hAnsi="Times New Roman"/>
          <w:sz w:val="28"/>
          <w:szCs w:val="28"/>
        </w:rPr>
        <w:t xml:space="preserve">Startovné : </w:t>
      </w:r>
      <w:r w:rsidR="00466992" w:rsidRPr="00CE6242">
        <w:rPr>
          <w:rFonts w:ascii="Times New Roman" w:hAnsi="Times New Roman"/>
          <w:sz w:val="28"/>
          <w:szCs w:val="28"/>
        </w:rPr>
        <w:t xml:space="preserve"> </w:t>
      </w:r>
      <w:r w:rsidR="00DF56C3">
        <w:rPr>
          <w:rFonts w:ascii="Times New Roman" w:hAnsi="Times New Roman"/>
          <w:b/>
          <w:sz w:val="28"/>
          <w:szCs w:val="28"/>
        </w:rPr>
        <w:t>20</w:t>
      </w:r>
      <w:r w:rsidRPr="00CE6242">
        <w:rPr>
          <w:rFonts w:ascii="Times New Roman" w:hAnsi="Times New Roman"/>
          <w:b/>
          <w:sz w:val="28"/>
          <w:szCs w:val="28"/>
        </w:rPr>
        <w:t>0,</w:t>
      </w:r>
      <w:proofErr w:type="gramEnd"/>
      <w:r w:rsidRPr="00CE6242">
        <w:rPr>
          <w:rFonts w:ascii="Times New Roman" w:hAnsi="Times New Roman"/>
          <w:b/>
          <w:sz w:val="28"/>
          <w:szCs w:val="28"/>
        </w:rPr>
        <w:t>-</w:t>
      </w:r>
    </w:p>
    <w:p w:rsidR="00F32FE9" w:rsidRDefault="00F32FE9">
      <w:pPr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F32FE9" w:rsidRDefault="00F32FE9">
      <w:pPr>
        <w:rPr>
          <w:rFonts w:ascii="Times New Roman" w:hAnsi="Times New Roman"/>
          <w:b/>
          <w:sz w:val="28"/>
          <w:szCs w:val="28"/>
        </w:rPr>
      </w:pPr>
    </w:p>
    <w:p w:rsidR="00286371" w:rsidRPr="00993B1E" w:rsidRDefault="00EF37C7">
      <w:pPr>
        <w:rPr>
          <w:rFonts w:ascii="Times New Roman" w:hAnsi="Times New Roman"/>
          <w:b/>
          <w:sz w:val="28"/>
          <w:szCs w:val="28"/>
        </w:rPr>
      </w:pPr>
      <w:r w:rsidRPr="00993B1E">
        <w:rPr>
          <w:rFonts w:ascii="Times New Roman" w:hAnsi="Times New Roman"/>
          <w:b/>
          <w:sz w:val="28"/>
          <w:szCs w:val="28"/>
        </w:rPr>
        <w:t xml:space="preserve">Občerstvení </w:t>
      </w:r>
      <w:r w:rsidR="00CE6242">
        <w:rPr>
          <w:rFonts w:ascii="Times New Roman" w:hAnsi="Times New Roman"/>
          <w:b/>
          <w:sz w:val="28"/>
          <w:szCs w:val="28"/>
        </w:rPr>
        <w:t xml:space="preserve">samozřejmě </w:t>
      </w:r>
      <w:r w:rsidRPr="00993B1E">
        <w:rPr>
          <w:rFonts w:ascii="Times New Roman" w:hAnsi="Times New Roman"/>
          <w:b/>
          <w:sz w:val="28"/>
          <w:szCs w:val="28"/>
        </w:rPr>
        <w:t>zajištěno</w:t>
      </w:r>
    </w:p>
    <w:p w:rsidR="00993B1E" w:rsidRDefault="00993B1E">
      <w:pPr>
        <w:rPr>
          <w:sz w:val="28"/>
          <w:szCs w:val="28"/>
        </w:rPr>
      </w:pPr>
    </w:p>
    <w:p w:rsidR="0027679F" w:rsidRDefault="0027679F">
      <w:pPr>
        <w:rPr>
          <w:sz w:val="28"/>
          <w:szCs w:val="28"/>
        </w:rPr>
      </w:pPr>
    </w:p>
    <w:p w:rsidR="00F32FE9" w:rsidRPr="00C9798B" w:rsidRDefault="00F32FE9" w:rsidP="00F32FE9">
      <w:pPr>
        <w:rPr>
          <w:rFonts w:ascii="Times New Roman" w:hAnsi="Times New Roman"/>
          <w:b/>
          <w:i/>
          <w:sz w:val="28"/>
          <w:szCs w:val="28"/>
        </w:rPr>
      </w:pPr>
      <w:r w:rsidRPr="00C9798B">
        <w:rPr>
          <w:rFonts w:ascii="Times New Roman" w:hAnsi="Times New Roman"/>
          <w:b/>
          <w:i/>
          <w:color w:val="000000"/>
          <w:sz w:val="28"/>
          <w:szCs w:val="28"/>
          <w:shd w:val="clear" w:color="auto" w:fill="FFFFFF"/>
        </w:rPr>
        <w:t>Pořadí na startu dle pořadí přihlášení</w:t>
      </w:r>
      <w:r w:rsidRPr="00C9798B">
        <w:rPr>
          <w:rStyle w:val="apple-converted-space"/>
          <w:rFonts w:ascii="Times New Roman" w:hAnsi="Times New Roman"/>
          <w:b/>
          <w:i/>
          <w:color w:val="000000"/>
          <w:sz w:val="28"/>
          <w:szCs w:val="28"/>
          <w:shd w:val="clear" w:color="auto" w:fill="FFFFFF"/>
        </w:rPr>
        <w:t> </w:t>
      </w:r>
    </w:p>
    <w:p w:rsidR="00993B1E" w:rsidRDefault="00993B1E">
      <w:pPr>
        <w:rPr>
          <w:sz w:val="28"/>
          <w:szCs w:val="28"/>
        </w:rPr>
      </w:pPr>
    </w:p>
    <w:p w:rsidR="00F32FE9" w:rsidRDefault="00286371">
      <w:pPr>
        <w:rPr>
          <w:rFonts w:ascii="Times New Roman" w:hAnsi="Times New Roman"/>
          <w:sz w:val="28"/>
          <w:szCs w:val="28"/>
        </w:rPr>
      </w:pPr>
      <w:r w:rsidRPr="00CE6242">
        <w:rPr>
          <w:rFonts w:ascii="Times New Roman" w:hAnsi="Times New Roman"/>
          <w:sz w:val="28"/>
          <w:szCs w:val="28"/>
        </w:rPr>
        <w:t>Další informace a p</w:t>
      </w:r>
      <w:r w:rsidR="00C05E7B" w:rsidRPr="00CE6242">
        <w:rPr>
          <w:rFonts w:ascii="Times New Roman" w:hAnsi="Times New Roman"/>
          <w:sz w:val="28"/>
          <w:szCs w:val="28"/>
        </w:rPr>
        <w:t>řihlášky</w:t>
      </w:r>
      <w:r w:rsidR="00993B1E" w:rsidRPr="00CE6242">
        <w:rPr>
          <w:rFonts w:ascii="Times New Roman" w:hAnsi="Times New Roman"/>
          <w:sz w:val="28"/>
          <w:szCs w:val="28"/>
        </w:rPr>
        <w:t>:</w:t>
      </w:r>
      <w:r w:rsidR="00C05E7B" w:rsidRPr="00CE6242">
        <w:rPr>
          <w:rFonts w:ascii="Times New Roman" w:hAnsi="Times New Roman"/>
          <w:sz w:val="28"/>
          <w:szCs w:val="28"/>
        </w:rPr>
        <w:t xml:space="preserve"> </w:t>
      </w:r>
    </w:p>
    <w:p w:rsidR="00286371" w:rsidRDefault="00C05E7B">
      <w:pPr>
        <w:rPr>
          <w:rFonts w:ascii="Times New Roman" w:hAnsi="Times New Roman"/>
          <w:sz w:val="28"/>
          <w:szCs w:val="28"/>
        </w:rPr>
      </w:pPr>
      <w:r w:rsidRPr="00CE6242">
        <w:rPr>
          <w:rFonts w:ascii="Times New Roman" w:hAnsi="Times New Roman"/>
          <w:sz w:val="28"/>
          <w:szCs w:val="28"/>
        </w:rPr>
        <w:t xml:space="preserve">Ing </w:t>
      </w:r>
      <w:r w:rsidR="0027679F">
        <w:rPr>
          <w:rFonts w:ascii="Times New Roman" w:hAnsi="Times New Roman"/>
          <w:sz w:val="28"/>
          <w:szCs w:val="28"/>
        </w:rPr>
        <w:t>Dušan Murčo 723 617 505</w:t>
      </w:r>
    </w:p>
    <w:sectPr w:rsidR="00286371" w:rsidSect="00CE624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371"/>
    <w:rsid w:val="000E7765"/>
    <w:rsid w:val="000F52AC"/>
    <w:rsid w:val="001C1AA0"/>
    <w:rsid w:val="00241B65"/>
    <w:rsid w:val="00273E0F"/>
    <w:rsid w:val="0027679F"/>
    <w:rsid w:val="00286371"/>
    <w:rsid w:val="002A6F57"/>
    <w:rsid w:val="0036583B"/>
    <w:rsid w:val="00466992"/>
    <w:rsid w:val="006371AB"/>
    <w:rsid w:val="00670316"/>
    <w:rsid w:val="00696EDB"/>
    <w:rsid w:val="00771C4A"/>
    <w:rsid w:val="007E4D7C"/>
    <w:rsid w:val="00867E04"/>
    <w:rsid w:val="008B60D9"/>
    <w:rsid w:val="008D0C41"/>
    <w:rsid w:val="00912749"/>
    <w:rsid w:val="00922585"/>
    <w:rsid w:val="00993B1E"/>
    <w:rsid w:val="00A826EC"/>
    <w:rsid w:val="00B8522B"/>
    <w:rsid w:val="00C01E4A"/>
    <w:rsid w:val="00C05E7B"/>
    <w:rsid w:val="00C9798B"/>
    <w:rsid w:val="00CE6242"/>
    <w:rsid w:val="00D71054"/>
    <w:rsid w:val="00D86252"/>
    <w:rsid w:val="00DF56C3"/>
    <w:rsid w:val="00E520EC"/>
    <w:rsid w:val="00E914C0"/>
    <w:rsid w:val="00EF37C7"/>
    <w:rsid w:val="00F32FE9"/>
    <w:rsid w:val="00F8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7DB023-9F51-4271-AC1A-358694F83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371AB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unhideWhenUsed/>
    <w:rsid w:val="00286371"/>
    <w:rPr>
      <w:color w:val="0000FF"/>
      <w:u w:val="single"/>
    </w:rPr>
  </w:style>
  <w:style w:type="character" w:customStyle="1" w:styleId="apple-converted-space">
    <w:name w:val="apple-converted-space"/>
    <w:rsid w:val="00C979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urnectyrosem.webnode.cz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Links>
    <vt:vector size="6" baseType="variant">
      <vt:variant>
        <vt:i4>196686</vt:i4>
      </vt:variant>
      <vt:variant>
        <vt:i4>0</vt:i4>
      </vt:variant>
      <vt:variant>
        <vt:i4>0</vt:i4>
      </vt:variant>
      <vt:variant>
        <vt:i4>5</vt:i4>
      </vt:variant>
      <vt:variant>
        <vt:lpwstr>http://www.turnectyrosem.webnode.cz/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Soukup</dc:creator>
  <cp:lastModifiedBy>Dušan Murčo</cp:lastModifiedBy>
  <cp:revision>3</cp:revision>
  <cp:lastPrinted>2018-09-18T06:03:00Z</cp:lastPrinted>
  <dcterms:created xsi:type="dcterms:W3CDTF">2025-09-16T05:25:00Z</dcterms:created>
  <dcterms:modified xsi:type="dcterms:W3CDTF">2025-09-16T05:26:00Z</dcterms:modified>
</cp:coreProperties>
</file>